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D" w:rsidRDefault="00223C4A" w:rsidP="00A85309">
      <w:pPr>
        <w:spacing w:before="240"/>
        <w:ind w:right="-1417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0.5pt;margin-top:62.25pt;width:87pt;height:63.75pt;z-index:251663360;mso-wrap-edited:f;mso-position-horizontal-relative:page;mso-position-vertical-relative:page" wrapcoords="0 0 21600 0 21600 21600 0 21600 0 0" o:allowincell="f" filled="f" stroked="f">
            <v:textbox style="mso-next-textbox:#_x0000_s1040" inset="0,0,0,0">
              <w:txbxContent>
                <w:p w:rsidR="000E33CD" w:rsidRPr="00B045C5" w:rsidRDefault="00AC2F2F" w:rsidP="000E33CD">
                  <w:pPr>
                    <w:rPr>
                      <w:rFonts w:ascii="Calibri" w:eastAsia="Calibri" w:hAnsi="Calibri" w:cs="Times New Roman"/>
                    </w:rPr>
                  </w:pPr>
                  <w:proofErr w:type="spellStart"/>
                  <w:r>
                    <w:rPr>
                      <w:b/>
                      <w:color w:val="00B0F0"/>
                      <w:spacing w:val="8"/>
                      <w:sz w:val="32"/>
                      <w:szCs w:val="32"/>
                    </w:rPr>
                    <w:t>Preliminary</w:t>
                  </w:r>
                  <w:proofErr w:type="spellEnd"/>
                  <w:r>
                    <w:rPr>
                      <w:b/>
                      <w:color w:val="00B0F0"/>
                      <w:spacing w:val="8"/>
                      <w:sz w:val="32"/>
                      <w:szCs w:val="32"/>
                    </w:rPr>
                    <w:t xml:space="preserve"> </w:t>
                  </w:r>
                  <w:r w:rsidR="000E33CD">
                    <w:rPr>
                      <w:b/>
                      <w:color w:val="00B0F0"/>
                      <w:spacing w:val="8"/>
                      <w:sz w:val="32"/>
                      <w:szCs w:val="32"/>
                    </w:rPr>
                    <w:t>Program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39" type="#_x0000_t202" style="position:absolute;margin-left:166.5pt;margin-top:179.25pt;width:399.75pt;height:598.2pt;z-index:251662336;mso-wrap-edited:f;mso-position-horizontal-relative:page;mso-position-vertical-relative:page" wrapcoords="0 0 21600 0 21600 21600 0 21600 0 0" o:allowincell="f" filled="f" stroked="f">
            <v:textbox style="mso-next-textbox:#_x0000_s1039" inset="0,0,0,0">
              <w:txbxContent>
                <w:p w:rsidR="000E33CD" w:rsidRPr="00D01182" w:rsidRDefault="000E33CD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09.00 – 10.00 </w:t>
                  </w:r>
                  <w:proofErr w:type="spellStart"/>
                  <w:r w:rsid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R</w:t>
                  </w:r>
                  <w:r w:rsidR="00AC2F2F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egistration</w:t>
                  </w:r>
                  <w:proofErr w:type="spellEnd"/>
                  <w:r w:rsidR="00416AD5" w:rsidRP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of</w:t>
                  </w:r>
                  <w:proofErr w:type="spellEnd"/>
                  <w:r w:rsid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participants</w:t>
                  </w:r>
                  <w:proofErr w:type="spellEnd"/>
                </w:p>
                <w:p w:rsidR="000E33CD" w:rsidRPr="002D5417" w:rsidRDefault="000E33CD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val="single" w:color="00B0F0"/>
                    </w:rPr>
                  </w:pPr>
                </w:p>
                <w:p w:rsidR="003B391C" w:rsidRDefault="000E33CD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10.00 – 1</w:t>
                  </w:r>
                  <w:r w:rsidR="005F62B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5F62B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0 </w:t>
                  </w:r>
                  <w:proofErr w:type="spellStart"/>
                  <w:r w:rsidR="00ED3BA5" w:rsidRPr="00AC2F2F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Morning</w:t>
                  </w:r>
                  <w:proofErr w:type="spellEnd"/>
                  <w:r w:rsidR="00ED3BA5" w:rsidRPr="00AC2F2F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ED3BA5" w:rsidRPr="00AC2F2F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session</w:t>
                  </w:r>
                  <w:proofErr w:type="spellEnd"/>
                </w:p>
                <w:p w:rsidR="000E33CD" w:rsidRPr="00224785" w:rsidRDefault="00AC2F2F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val="single" w:color="00B0F0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Priorities</w:t>
                  </w:r>
                  <w:proofErr w:type="spellEnd"/>
                  <w:r w:rsidR="003B391C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of</w:t>
                  </w:r>
                  <w:proofErr w:type="spellEnd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gram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langure</w:t>
                  </w:r>
                  <w:proofErr w:type="gramEnd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learning</w:t>
                  </w:r>
                  <w:proofErr w:type="spellEnd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in </w:t>
                  </w: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Europe</w:t>
                  </w:r>
                  <w:proofErr w:type="spellEnd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and</w:t>
                  </w:r>
                  <w:proofErr w:type="spellEnd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the</w:t>
                  </w:r>
                  <w:proofErr w:type="spellEnd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Czech Republic</w:t>
                  </w:r>
                  <w:r w:rsidR="000E33CD" w:rsidRPr="00725F3E">
                    <w:rPr>
                      <w:rFonts w:ascii="Calibri" w:hAnsi="Calibri" w:cs="Arial"/>
                      <w:b/>
                      <w:color w:val="365F91"/>
                      <w:sz w:val="20"/>
                      <w:szCs w:val="20"/>
                    </w:rPr>
                    <w:t xml:space="preserve"> </w:t>
                  </w:r>
                </w:p>
                <w:p w:rsidR="000E33CD" w:rsidRPr="002D5417" w:rsidRDefault="000E33CD" w:rsidP="00AA5793">
                  <w:pPr>
                    <w:spacing w:after="0" w:line="200" w:lineRule="exact"/>
                    <w:ind w:left="-57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val="single" w:color="00B0F0"/>
                    </w:rPr>
                  </w:pPr>
                </w:p>
                <w:p w:rsidR="005F62B5" w:rsidRDefault="00626F60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Introduction</w:t>
                  </w:r>
                  <w:proofErr w:type="spellEnd"/>
                </w:p>
                <w:p w:rsidR="00A2524C" w:rsidRDefault="00A2524C" w:rsidP="00AC2F2F">
                  <w:pPr>
                    <w:spacing w:after="0" w:line="240" w:lineRule="exact"/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</w:pPr>
                  <w:r w:rsidRPr="00A2524C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Jindřich Fryč,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Director</w:t>
                  </w:r>
                  <w:proofErr w:type="spellEnd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General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for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International</w:t>
                  </w:r>
                  <w:proofErr w:type="spellEnd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Relations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and</w:t>
                  </w:r>
                  <w:proofErr w:type="spellEnd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European</w:t>
                  </w:r>
                  <w:proofErr w:type="spellEnd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Affairs</w:t>
                  </w:r>
                  <w:proofErr w:type="spellEnd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 w:rsidRP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Section</w:t>
                  </w:r>
                  <w:proofErr w:type="spellEnd"/>
                  <w:r w:rsidRPr="00A2524C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, M</w:t>
                  </w:r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inistry </w:t>
                  </w:r>
                  <w:proofErr w:type="spellStart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of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Education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Youth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and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Sports</w:t>
                  </w:r>
                  <w:proofErr w:type="spellEnd"/>
                  <w:r w:rsidR="00AC2F2F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, CR</w:t>
                  </w:r>
                </w:p>
                <w:p w:rsidR="00777367" w:rsidRDefault="00777367" w:rsidP="00A2524C">
                  <w:pPr>
                    <w:spacing w:after="0" w:line="240" w:lineRule="exact"/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</w:pPr>
                </w:p>
                <w:p w:rsidR="00777367" w:rsidRPr="00AC2F2F" w:rsidRDefault="00626F60" w:rsidP="00777367">
                  <w:pPr>
                    <w:spacing w:after="0" w:line="240" w:lineRule="exact"/>
                    <w:rPr>
                      <w:rFonts w:ascii="Calibri" w:hAnsi="Calibri" w:cs="Arial"/>
                      <w:i/>
                      <w:sz w:val="20"/>
                      <w:szCs w:val="20"/>
                    </w:rPr>
                  </w:pPr>
                  <w:proofErr w:type="spellStart"/>
                  <w:r w:rsidRPr="00AC2F2F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>Moderated</w:t>
                  </w:r>
                  <w:proofErr w:type="spellEnd"/>
                  <w:r w:rsidRPr="00AC2F2F">
                    <w:rPr>
                      <w:rFonts w:ascii="Calibri" w:hAnsi="Calibri" w:cs="Arial"/>
                      <w:i/>
                      <w:sz w:val="20"/>
                      <w:szCs w:val="20"/>
                    </w:rPr>
                    <w:t xml:space="preserve"> by </w:t>
                  </w:r>
                </w:p>
                <w:p w:rsidR="00777367" w:rsidRDefault="00AC2F2F" w:rsidP="00777367">
                  <w:pPr>
                    <w:spacing w:after="0" w:line="240" w:lineRule="exact"/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Martina Kopečková, Department </w:t>
                  </w:r>
                  <w:proofErr w:type="spellStart"/>
                  <w:r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 EU </w:t>
                  </w:r>
                  <w:proofErr w:type="spellStart"/>
                  <w:r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Affairs</w:t>
                  </w:r>
                  <w:proofErr w:type="spellEnd"/>
                  <w:r w:rsidR="00777367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, </w:t>
                  </w:r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Ministry </w:t>
                  </w:r>
                  <w:proofErr w:type="spellStart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of</w:t>
                  </w:r>
                  <w:proofErr w:type="spellEnd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Education</w:t>
                  </w:r>
                  <w:proofErr w:type="spellEnd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Youth</w:t>
                  </w:r>
                  <w:proofErr w:type="spellEnd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and</w:t>
                  </w:r>
                  <w:proofErr w:type="spellEnd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Sports</w:t>
                  </w:r>
                  <w:proofErr w:type="spellEnd"/>
                  <w:r>
                    <w:rPr>
                      <w:rFonts w:ascii="Calibri" w:hAnsi="Calibri" w:cs="Arial"/>
                      <w:i/>
                      <w:spacing w:val="-2"/>
                      <w:sz w:val="20"/>
                      <w:szCs w:val="20"/>
                    </w:rPr>
                    <w:t>, CR</w:t>
                  </w:r>
                </w:p>
                <w:p w:rsidR="000E33CD" w:rsidRPr="00725F3E" w:rsidRDefault="000E33CD" w:rsidP="00A2524C">
                  <w:pPr>
                    <w:spacing w:after="0" w:line="240" w:lineRule="exac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0E33CD" w:rsidRPr="00AC2F2F" w:rsidRDefault="00626F60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European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priorities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in language education</w:t>
                  </w:r>
                </w:p>
                <w:p w:rsidR="00416AD5" w:rsidRDefault="00416AD5" w:rsidP="00AA5793">
                  <w:pPr>
                    <w:spacing w:after="0" w:line="240" w:lineRule="exact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Representative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European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sz w:val="20"/>
                      <w:szCs w:val="20"/>
                    </w:rPr>
                    <w:t>Commission</w:t>
                  </w:r>
                  <w:proofErr w:type="spellEnd"/>
                </w:p>
                <w:p w:rsidR="000E33CD" w:rsidRPr="00725F3E" w:rsidRDefault="000E33CD" w:rsidP="00AA5793">
                  <w:pPr>
                    <w:spacing w:after="0" w:line="240" w:lineRule="exact"/>
                    <w:rPr>
                      <w:rFonts w:ascii="Calibri" w:hAnsi="Calibri" w:cs="Arial"/>
                      <w:spacing w:val="-4"/>
                      <w:sz w:val="20"/>
                      <w:szCs w:val="20"/>
                    </w:rPr>
                  </w:pPr>
                </w:p>
                <w:p w:rsidR="00AC2F2F" w:rsidRPr="00AC2F2F" w:rsidRDefault="00AC2F2F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Promoting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plurilingualism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language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policy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practice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initiated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by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Council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Europe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its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European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Centre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for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Modern</w:t>
                  </w:r>
                  <w:proofErr w:type="spellEnd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C2F2F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Languages</w:t>
                  </w:r>
                  <w:proofErr w:type="spellEnd"/>
                </w:p>
                <w:p w:rsidR="00CA6F11" w:rsidRDefault="003B391C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Susanna</w:t>
                  </w:r>
                  <w:proofErr w:type="spellEnd"/>
                  <w:r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Slivensky</w:t>
                  </w:r>
                  <w:r w:rsidR="00A2524C" w:rsidRPr="003B391C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European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Centre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for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Modern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Languages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of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the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Council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of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Europe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Austria</w:t>
                  </w:r>
                  <w:proofErr w:type="spellEnd"/>
                </w:p>
                <w:p w:rsidR="00CA6F11" w:rsidRPr="00CA6F11" w:rsidRDefault="00CA6F11" w:rsidP="00AA5793">
                  <w:pPr>
                    <w:spacing w:after="0" w:line="240" w:lineRule="exact"/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</w:pPr>
                </w:p>
                <w:p w:rsidR="00D0738D" w:rsidRPr="00416AD5" w:rsidRDefault="00626F60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proofErr w:type="spellStart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European</w:t>
                  </w:r>
                  <w:proofErr w:type="spellEnd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language</w:t>
                  </w:r>
                  <w:proofErr w:type="spellEnd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policy</w:t>
                  </w:r>
                  <w:proofErr w:type="spellEnd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as </w:t>
                  </w:r>
                  <w:proofErr w:type="spellStart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reflected</w:t>
                  </w:r>
                  <w:proofErr w:type="spellEnd"/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="00ED3BA5"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our</w:t>
                  </w:r>
                  <w:proofErr w:type="spellEnd"/>
                  <w:r w:rsidR="00ED3BA5"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country</w:t>
                  </w:r>
                  <w:r w:rsidRPr="00416AD5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738A8" w:rsidRDefault="00A2524C" w:rsidP="00D738A8">
                  <w:pPr>
                    <w:spacing w:after="0" w:line="240" w:lineRule="exact"/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Irena Mašková</w:t>
                  </w:r>
                  <w:r w:rsidR="000E33CD" w:rsidRPr="00725F3E">
                    <w:rPr>
                      <w:rFonts w:ascii="Calibri" w:hAnsi="Calibri" w:cs="Arial"/>
                      <w:sz w:val="20"/>
                      <w:szCs w:val="20"/>
                    </w:rPr>
                    <w:t xml:space="preserve">, </w:t>
                  </w:r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Department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for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International</w:t>
                  </w:r>
                  <w:proofErr w:type="spellEnd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Affairs</w:t>
                  </w:r>
                  <w:proofErr w:type="spellEnd"/>
                  <w:r w:rsidR="00A869A1">
                    <w:rPr>
                      <w:rFonts w:ascii="Calibri" w:hAnsi="Calibri" w:cs="Arial"/>
                      <w:sz w:val="20"/>
                      <w:szCs w:val="20"/>
                    </w:rPr>
                    <w:t xml:space="preserve">, </w:t>
                  </w:r>
                  <w:r w:rsidR="00D738A8" w:rsidRPr="00A2524C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M</w:t>
                  </w:r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inistry </w:t>
                  </w:r>
                  <w:proofErr w:type="spellStart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of</w:t>
                  </w:r>
                  <w:proofErr w:type="spellEnd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Education</w:t>
                  </w:r>
                  <w:proofErr w:type="spellEnd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Youth</w:t>
                  </w:r>
                  <w:proofErr w:type="spellEnd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and</w:t>
                  </w:r>
                  <w:proofErr w:type="spellEnd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Sports</w:t>
                  </w:r>
                  <w:proofErr w:type="spellEnd"/>
                  <w:r w:rsidR="00D738A8">
                    <w:rPr>
                      <w:rFonts w:ascii="Calibri" w:hAnsi="Calibri" w:cs="Arial"/>
                      <w:spacing w:val="-2"/>
                      <w:sz w:val="20"/>
                      <w:szCs w:val="20"/>
                    </w:rPr>
                    <w:t>, CR</w:t>
                  </w:r>
                </w:p>
                <w:p w:rsidR="000E33CD" w:rsidRPr="00725F3E" w:rsidRDefault="000E33CD" w:rsidP="00AA5793">
                  <w:pPr>
                    <w:spacing w:after="0" w:line="240" w:lineRule="exac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0E33CD" w:rsidRPr="00ED3BA5" w:rsidRDefault="000E33CD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FF0000"/>
                      <w:spacing w:val="8"/>
                      <w:sz w:val="24"/>
                      <w:szCs w:val="24"/>
                      <w:u w:color="00B0F0"/>
                    </w:rPr>
                  </w:pP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</w:t>
                  </w:r>
                  <w:r w:rsidR="00AA5793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AA5793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30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– 1</w:t>
                  </w:r>
                  <w:r w:rsidR="00AA5793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777367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45 </w:t>
                  </w:r>
                  <w:proofErr w:type="spellStart"/>
                  <w:r w:rsidR="00ED3BA5"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Coffee</w:t>
                  </w:r>
                  <w:proofErr w:type="spellEnd"/>
                  <w:r w:rsidR="00ED3BA5"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ED3BA5"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break</w:t>
                  </w:r>
                  <w:proofErr w:type="spellEnd"/>
                </w:p>
                <w:p w:rsidR="000E33CD" w:rsidRPr="00D01182" w:rsidRDefault="000E33CD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</w:p>
                <w:p w:rsidR="000E33CD" w:rsidRDefault="00AA5793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11</w:t>
                  </w:r>
                  <w:r w:rsidR="000E33CD"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777367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45 </w:t>
                  </w:r>
                  <w:r w:rsidR="000E33CD"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– </w:t>
                  </w: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12</w:t>
                  </w:r>
                  <w:r w:rsidR="000E33CD"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777367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30</w:t>
                  </w:r>
                  <w:r w:rsidR="000E33CD"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ED3BA5"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Midday</w:t>
                  </w:r>
                  <w:proofErr w:type="spellEnd"/>
                  <w:r w:rsidR="00ED3BA5"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ED3BA5"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session</w:t>
                  </w:r>
                  <w:proofErr w:type="spellEnd"/>
                  <w:r w:rsidR="00ED3BA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</w:p>
                <w:p w:rsidR="000E33CD" w:rsidRDefault="00D738A8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M</w:t>
                  </w:r>
                  <w:r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ultilingualism</w:t>
                  </w:r>
                  <w:proofErr w:type="spellEnd"/>
                  <w:r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as a part </w:t>
                  </w:r>
                  <w:proofErr w:type="spellStart"/>
                  <w:r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of</w:t>
                  </w:r>
                  <w:proofErr w:type="spellEnd"/>
                  <w:r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Czech </w:t>
                  </w:r>
                  <w:proofErr w:type="spellStart"/>
                  <w:r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education</w:t>
                  </w:r>
                  <w:proofErr w:type="spellEnd"/>
                  <w:r w:rsidRPr="00D738A8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system</w:t>
                  </w:r>
                  <w:proofErr w:type="spellEnd"/>
                </w:p>
                <w:p w:rsidR="00D738A8" w:rsidRDefault="00D738A8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val="single" w:color="00B0F0"/>
                    </w:rPr>
                  </w:pPr>
                </w:p>
                <w:p w:rsidR="00AA5793" w:rsidRPr="00ED3BA5" w:rsidRDefault="00ED3BA5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</w:pP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Language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education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curricular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documents</w:t>
                  </w:r>
                  <w:proofErr w:type="spellEnd"/>
                  <w:r w:rsidRPr="00ED3BA5">
                    <w:rPr>
                      <w:rFonts w:ascii="Calibri" w:hAnsi="Calibri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D738A8" w:rsidRPr="00D738A8" w:rsidRDefault="00777367" w:rsidP="00D738A8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Kamila Sladkovská</w:t>
                  </w:r>
                  <w:r w:rsidR="00AA5793" w:rsidRPr="00725F3E">
                    <w:rPr>
                      <w:rFonts w:ascii="Calibri" w:hAnsi="Calibri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National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 </w:t>
                  </w:r>
                  <w:r w:rsidR="00D738A8" w:rsidRPr="00D738A8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 xml:space="preserve">Institute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of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Education</w:t>
                  </w:r>
                  <w:proofErr w:type="spellEnd"/>
                  <w:r w:rsidR="00D738A8">
                    <w:rPr>
                      <w:rFonts w:ascii="Calibri" w:hAnsi="Calibri" w:cs="Arial"/>
                      <w:bCs/>
                      <w:iCs/>
                      <w:sz w:val="20"/>
                      <w:szCs w:val="20"/>
                    </w:rPr>
                    <w:t>, CR</w:t>
                  </w:r>
                  <w:r w:rsidR="00D738A8" w:rsidRPr="00D738A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D3BA5" w:rsidRDefault="00ED3BA5" w:rsidP="00AA5793">
                  <w:pPr>
                    <w:spacing w:after="0" w:line="240" w:lineRule="exact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What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influences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choice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of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the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second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foreign</w:t>
                  </w:r>
                  <w:proofErr w:type="spellEnd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38A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language</w:t>
                  </w:r>
                  <w:proofErr w:type="spellEnd"/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AA5793" w:rsidRDefault="003B391C" w:rsidP="00AA5793">
                  <w:pPr>
                    <w:spacing w:after="0" w:line="240" w:lineRule="exact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Vít Dovalil, </w:t>
                  </w:r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Department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of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Germanic</w:t>
                  </w:r>
                  <w:proofErr w:type="spellEnd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38A8" w:rsidRPr="00D738A8">
                    <w:rPr>
                      <w:rFonts w:ascii="Calibri" w:hAnsi="Calibri" w:cs="Arial"/>
                      <w:sz w:val="20"/>
                      <w:szCs w:val="20"/>
                    </w:rPr>
                    <w:t>Studies</w:t>
                  </w:r>
                  <w:proofErr w:type="spellEnd"/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, </w:t>
                  </w:r>
                  <w:r w:rsidR="00D738A8">
                    <w:rPr>
                      <w:rFonts w:ascii="Calibri" w:hAnsi="Calibri" w:cs="Arial"/>
                      <w:sz w:val="20"/>
                      <w:szCs w:val="20"/>
                    </w:rPr>
                    <w:t>Charles University, CR</w:t>
                  </w:r>
                </w:p>
                <w:p w:rsidR="00D738A8" w:rsidRPr="00725F3E" w:rsidRDefault="00D738A8" w:rsidP="00AA5793">
                  <w:pPr>
                    <w:spacing w:after="0" w:line="240" w:lineRule="exact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AA5793" w:rsidRDefault="00AA5793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12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30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– </w:t>
                  </w: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13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777367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30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 </w:t>
                  </w:r>
                  <w:proofErr w:type="spellStart"/>
                  <w:r w:rsidR="00ED3BA5" w:rsidRP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Discussion</w:t>
                  </w:r>
                  <w:proofErr w:type="spellEnd"/>
                </w:p>
                <w:p w:rsidR="00B35E35" w:rsidRPr="00B35E35" w:rsidRDefault="00D0065F" w:rsidP="00B35E35">
                  <w:pPr>
                    <w:spacing w:after="0" w:line="240" w:lineRule="exact"/>
                    <w:rPr>
                      <w:rFonts w:ascii="Calibri" w:hAnsi="Calibri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808080" w:themeColor="background1" w:themeShade="80"/>
                      <w:sz w:val="20"/>
                      <w:szCs w:val="20"/>
                    </w:rPr>
                    <w:t xml:space="preserve"> </w:t>
                  </w:r>
                </w:p>
                <w:p w:rsidR="00AA5793" w:rsidRDefault="00AA5793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</w:p>
                <w:p w:rsidR="000E33CD" w:rsidRDefault="00AA5793" w:rsidP="00AA5793">
                  <w:pPr>
                    <w:spacing w:after="0" w:line="260" w:lineRule="exact"/>
                    <w:outlineLvl w:val="0"/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</w:pP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13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777367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</w:t>
                  </w: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0 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– </w:t>
                  </w:r>
                  <w:r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14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.</w:t>
                  </w:r>
                  <w:r w:rsidR="00777367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3</w:t>
                  </w:r>
                  <w:r w:rsidRPr="00D01182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 xml:space="preserve">0 </w:t>
                  </w:r>
                  <w:r w:rsidR="00ED3BA5" w:rsidRPr="00416AD5">
                    <w:rPr>
                      <w:rFonts w:cs="Arial"/>
                      <w:b/>
                      <w:color w:val="00B0F0"/>
                      <w:spacing w:val="8"/>
                      <w:sz w:val="24"/>
                      <w:szCs w:val="24"/>
                      <w:u w:color="00B0F0"/>
                    </w:rPr>
                    <w:t>Lunch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cs-CZ"/>
        </w:rPr>
        <w:pict>
          <v:shape id="_x0000_s1041" type="#_x0000_t202" style="position:absolute;margin-left:166.5pt;margin-top:62.25pt;width:389.25pt;height:88.5pt;z-index:251664384;mso-wrap-edited:f;mso-position-horizontal-relative:page;mso-position-vertical-relative:page" wrapcoords="0 0 21600 0 21600 21600 0 21600 0 0" o:allowincell="f" filled="f" stroked="f">
            <v:textbox style="mso-next-textbox:#_x0000_s1041" inset="0,0,0,0">
              <w:txbxContent>
                <w:p w:rsidR="000E33CD" w:rsidRPr="000C4E72" w:rsidRDefault="000E33CD" w:rsidP="000E33CD">
                  <w:pPr>
                    <w:pStyle w:val="Nadpis2"/>
                    <w:spacing w:before="0" w:line="360" w:lineRule="exact"/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</w:pPr>
                  <w:proofErr w:type="spellStart"/>
                  <w:r w:rsidRPr="000C4E72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Semin</w:t>
                  </w:r>
                  <w:r w:rsidR="00AC2F2F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ar</w:t>
                  </w:r>
                  <w:proofErr w:type="spellEnd"/>
                </w:p>
                <w:p w:rsidR="00AC2F2F" w:rsidRDefault="00AC2F2F" w:rsidP="000E33CD">
                  <w:pPr>
                    <w:pStyle w:val="Nadpis2"/>
                    <w:spacing w:before="0" w:line="360" w:lineRule="exact"/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</w:pPr>
                  <w:proofErr w:type="spellStart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>Multilingualism</w:t>
                  </w:r>
                  <w:proofErr w:type="spellEnd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>and</w:t>
                  </w:r>
                  <w:proofErr w:type="spellEnd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>language</w:t>
                  </w:r>
                  <w:proofErr w:type="spellEnd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>learning</w:t>
                  </w:r>
                  <w:proofErr w:type="spellEnd"/>
                  <w:r w:rsidRPr="00AC2F2F">
                    <w:rPr>
                      <w:rFonts w:asciiTheme="minorHAnsi" w:eastAsiaTheme="minorHAnsi" w:hAnsiTheme="minorHAnsi" w:cstheme="minorBidi"/>
                      <w:bCs w:val="0"/>
                      <w:color w:val="00B0F0"/>
                      <w:spacing w:val="8"/>
                      <w:sz w:val="32"/>
                      <w:szCs w:val="32"/>
                    </w:rPr>
                    <w:t xml:space="preserve"> </w:t>
                  </w:r>
                </w:p>
                <w:p w:rsidR="000E33CD" w:rsidRPr="000D017C" w:rsidRDefault="003B391C" w:rsidP="000E33CD">
                  <w:pPr>
                    <w:pStyle w:val="Nadpis2"/>
                    <w:spacing w:before="0" w:line="360" w:lineRule="exact"/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12</w:t>
                  </w:r>
                  <w:r w:rsidR="00AC2F2F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 xml:space="preserve"> June</w:t>
                  </w:r>
                  <w:r w:rsidR="00A540E1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 xml:space="preserve"> </w:t>
                  </w:r>
                  <w:r w:rsidR="000E33CD" w:rsidRPr="000D017C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201</w:t>
                  </w:r>
                  <w:r w:rsidR="00A2524C" w:rsidRPr="000D017C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2</w:t>
                  </w:r>
                  <w:r w:rsidR="005F62B5" w:rsidRPr="000D017C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777367" w:rsidRPr="000D017C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Pra</w:t>
                  </w:r>
                  <w:r w:rsidR="00AC2F2F">
                    <w:rPr>
                      <w:rFonts w:asciiTheme="minorHAnsi" w:hAnsiTheme="minorHAnsi" w:cs="Arial"/>
                      <w:b w:val="0"/>
                      <w:color w:val="auto"/>
                      <w:sz w:val="24"/>
                      <w:szCs w:val="24"/>
                    </w:rPr>
                    <w:t>gue</w:t>
                  </w:r>
                  <w:proofErr w:type="spellEnd"/>
                </w:p>
                <w:p w:rsidR="005F62B5" w:rsidRPr="005F62B5" w:rsidRDefault="005F62B5" w:rsidP="005F62B5"/>
              </w:txbxContent>
            </v:textbox>
            <w10:wrap anchorx="page" anchory="page"/>
          </v:shape>
        </w:pict>
      </w:r>
    </w:p>
    <w:p w:rsidR="00BC55DA" w:rsidRDefault="00BC55DA" w:rsidP="00BC55DA"/>
    <w:p w:rsidR="00BC55DA" w:rsidRDefault="00BC55DA"/>
    <w:sectPr w:rsidR="00BC55DA" w:rsidSect="000E33CD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C5" w:rsidRDefault="00F05CC5" w:rsidP="00A85309">
      <w:pPr>
        <w:spacing w:after="0" w:line="240" w:lineRule="auto"/>
      </w:pPr>
      <w:r>
        <w:separator/>
      </w:r>
    </w:p>
  </w:endnote>
  <w:endnote w:type="continuationSeparator" w:id="0">
    <w:p w:rsidR="00F05CC5" w:rsidRDefault="00F05CC5" w:rsidP="00A8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C5" w:rsidRDefault="00F05CC5" w:rsidP="00A85309">
      <w:pPr>
        <w:spacing w:after="0" w:line="240" w:lineRule="auto"/>
      </w:pPr>
      <w:r>
        <w:separator/>
      </w:r>
    </w:p>
  </w:footnote>
  <w:footnote w:type="continuationSeparator" w:id="0">
    <w:p w:rsidR="00F05CC5" w:rsidRDefault="00F05CC5" w:rsidP="00A8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8A7"/>
    <w:multiLevelType w:val="hybridMultilevel"/>
    <w:tmpl w:val="37368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8458A"/>
    <w:multiLevelType w:val="hybridMultilevel"/>
    <w:tmpl w:val="3C96D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469A6"/>
    <w:multiLevelType w:val="hybridMultilevel"/>
    <w:tmpl w:val="5F2C7224"/>
    <w:lvl w:ilvl="0" w:tplc="94FADF8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56E9E"/>
    <w:multiLevelType w:val="hybridMultilevel"/>
    <w:tmpl w:val="3CB41E94"/>
    <w:lvl w:ilvl="0" w:tplc="897E22E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LockTheme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00636D"/>
    <w:rsid w:val="0000636D"/>
    <w:rsid w:val="0008467F"/>
    <w:rsid w:val="000C4E72"/>
    <w:rsid w:val="000D017C"/>
    <w:rsid w:val="000E33CD"/>
    <w:rsid w:val="00182BE1"/>
    <w:rsid w:val="001B4BB3"/>
    <w:rsid w:val="001F2A91"/>
    <w:rsid w:val="00223C4A"/>
    <w:rsid w:val="00224785"/>
    <w:rsid w:val="00262284"/>
    <w:rsid w:val="00286127"/>
    <w:rsid w:val="002911EB"/>
    <w:rsid w:val="0029688F"/>
    <w:rsid w:val="002A6E66"/>
    <w:rsid w:val="002D494F"/>
    <w:rsid w:val="002D5417"/>
    <w:rsid w:val="002F7052"/>
    <w:rsid w:val="003454E8"/>
    <w:rsid w:val="003749F4"/>
    <w:rsid w:val="003A57AD"/>
    <w:rsid w:val="003B391C"/>
    <w:rsid w:val="003B5FD3"/>
    <w:rsid w:val="003C1219"/>
    <w:rsid w:val="003C3B83"/>
    <w:rsid w:val="00416AD5"/>
    <w:rsid w:val="00462A92"/>
    <w:rsid w:val="0046747E"/>
    <w:rsid w:val="004A0949"/>
    <w:rsid w:val="004D3D27"/>
    <w:rsid w:val="0051737F"/>
    <w:rsid w:val="00521338"/>
    <w:rsid w:val="005601FE"/>
    <w:rsid w:val="00583922"/>
    <w:rsid w:val="005C07C0"/>
    <w:rsid w:val="005F62B5"/>
    <w:rsid w:val="005F6A51"/>
    <w:rsid w:val="00626F60"/>
    <w:rsid w:val="006726A6"/>
    <w:rsid w:val="006F49EF"/>
    <w:rsid w:val="00707820"/>
    <w:rsid w:val="00725F3E"/>
    <w:rsid w:val="0075135F"/>
    <w:rsid w:val="00763485"/>
    <w:rsid w:val="00777367"/>
    <w:rsid w:val="008214A0"/>
    <w:rsid w:val="008350BB"/>
    <w:rsid w:val="00862E37"/>
    <w:rsid w:val="00873CDB"/>
    <w:rsid w:val="008F4F6D"/>
    <w:rsid w:val="009536EA"/>
    <w:rsid w:val="00A2524C"/>
    <w:rsid w:val="00A2611E"/>
    <w:rsid w:val="00A540E1"/>
    <w:rsid w:val="00A546C1"/>
    <w:rsid w:val="00A85309"/>
    <w:rsid w:val="00A869A1"/>
    <w:rsid w:val="00AA5793"/>
    <w:rsid w:val="00AC2F2F"/>
    <w:rsid w:val="00AD3617"/>
    <w:rsid w:val="00B03987"/>
    <w:rsid w:val="00B045C5"/>
    <w:rsid w:val="00B20AFB"/>
    <w:rsid w:val="00B35E35"/>
    <w:rsid w:val="00B5594C"/>
    <w:rsid w:val="00B55E7F"/>
    <w:rsid w:val="00BA3D68"/>
    <w:rsid w:val="00BC55DA"/>
    <w:rsid w:val="00C03D9B"/>
    <w:rsid w:val="00C35969"/>
    <w:rsid w:val="00C62FF6"/>
    <w:rsid w:val="00C679F0"/>
    <w:rsid w:val="00C8752C"/>
    <w:rsid w:val="00CA6F11"/>
    <w:rsid w:val="00D0065F"/>
    <w:rsid w:val="00D01182"/>
    <w:rsid w:val="00D0738D"/>
    <w:rsid w:val="00D20EEF"/>
    <w:rsid w:val="00D23828"/>
    <w:rsid w:val="00D738A8"/>
    <w:rsid w:val="00DC331B"/>
    <w:rsid w:val="00E118DE"/>
    <w:rsid w:val="00E24699"/>
    <w:rsid w:val="00EA539F"/>
    <w:rsid w:val="00ED0708"/>
    <w:rsid w:val="00ED3BA5"/>
    <w:rsid w:val="00EF4CE4"/>
    <w:rsid w:val="00F05CC5"/>
    <w:rsid w:val="00F5182D"/>
    <w:rsid w:val="00F54BE4"/>
    <w:rsid w:val="00F84376"/>
    <w:rsid w:val="00F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B83"/>
  </w:style>
  <w:style w:type="paragraph" w:styleId="Nadpis1">
    <w:name w:val="heading 1"/>
    <w:basedOn w:val="Normln"/>
    <w:next w:val="Normln"/>
    <w:link w:val="Nadpis1Char"/>
    <w:qFormat/>
    <w:rsid w:val="00B20AFB"/>
    <w:pPr>
      <w:keepNext/>
      <w:spacing w:after="0" w:line="240" w:lineRule="auto"/>
      <w:outlineLvl w:val="0"/>
    </w:pPr>
    <w:rPr>
      <w:rFonts w:ascii="Lucida Sans Unicode" w:eastAsia="Times New Roman" w:hAnsi="Lucida Sans Unicode" w:cs="Lucida Sans Unicode"/>
      <w:color w:val="666633"/>
      <w:sz w:val="36"/>
      <w:szCs w:val="3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6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38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1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20AFB"/>
    <w:rPr>
      <w:rFonts w:ascii="Lucida Sans Unicode" w:eastAsia="Times New Roman" w:hAnsi="Lucida Sans Unicode" w:cs="Lucida Sans Unicode"/>
      <w:color w:val="666633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546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A8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5309"/>
  </w:style>
  <w:style w:type="paragraph" w:styleId="Zpat">
    <w:name w:val="footer"/>
    <w:basedOn w:val="Normln"/>
    <w:link w:val="ZpatChar"/>
    <w:uiPriority w:val="99"/>
    <w:semiHidden/>
    <w:unhideWhenUsed/>
    <w:rsid w:val="00A8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5309"/>
  </w:style>
  <w:style w:type="character" w:styleId="Hypertextovodkaz">
    <w:name w:val="Hyperlink"/>
    <w:basedOn w:val="Standardnpsmoodstavce"/>
    <w:uiPriority w:val="99"/>
    <w:unhideWhenUsed/>
    <w:rsid w:val="00CA6F1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6F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D738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1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72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ndrouchovaa\Plocha\plocha%20p&#345;ed%20g11\GRANT%202010\GRAFIKA\ET2020_Sablony-word-final\g10_Program_Semin&#225;&#345;-s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309F-F987-44D3-AC37-A48CA04A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g10_Program_Seminář-sablona.dotx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ondrouchovaa</dc:creator>
  <cp:keywords/>
  <dc:description/>
  <cp:lastModifiedBy>kundeliusovap</cp:lastModifiedBy>
  <cp:revision>2</cp:revision>
  <dcterms:created xsi:type="dcterms:W3CDTF">2012-05-09T12:53:00Z</dcterms:created>
  <dcterms:modified xsi:type="dcterms:W3CDTF">2012-05-09T12:53:00Z</dcterms:modified>
</cp:coreProperties>
</file>