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r w:rsidR="00061D58">
        <w:rPr>
          <w:rFonts w:ascii="Arial" w:hAnsi="Arial" w:cs="Arial"/>
          <w:sz w:val="24"/>
          <w:szCs w:val="24"/>
        </w:rPr>
        <w:t xml:space="preserve">ministerského rady v oddělení </w:t>
      </w:r>
      <w:r w:rsidR="00AE1074">
        <w:rPr>
          <w:rFonts w:ascii="Arial" w:hAnsi="Arial" w:cs="Arial"/>
          <w:sz w:val="24"/>
          <w:szCs w:val="24"/>
        </w:rPr>
        <w:t>předběžné řídicí kontroly před závazkem v odboru správce rozpočtu MŠMT</w:t>
      </w:r>
      <w:r w:rsidR="000110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AE1074">
        <w:rPr>
          <w:rFonts w:ascii="Arial" w:hAnsi="Arial" w:cs="Arial"/>
          <w:sz w:val="24"/>
          <w:szCs w:val="24"/>
        </w:rPr>
        <w:t>30480/2016-1</w:t>
      </w:r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61D58"/>
    <w:rsid w:val="000A6CA5"/>
    <w:rsid w:val="001356D4"/>
    <w:rsid w:val="001F0898"/>
    <w:rsid w:val="001F52F5"/>
    <w:rsid w:val="001F5A2A"/>
    <w:rsid w:val="00265C0C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D7641"/>
    <w:rsid w:val="0075621A"/>
    <w:rsid w:val="00781031"/>
    <w:rsid w:val="007B0030"/>
    <w:rsid w:val="00856302"/>
    <w:rsid w:val="0094316A"/>
    <w:rsid w:val="009A7713"/>
    <w:rsid w:val="009D33D9"/>
    <w:rsid w:val="00A32E8C"/>
    <w:rsid w:val="00AE1074"/>
    <w:rsid w:val="00BA3F8E"/>
    <w:rsid w:val="00C10B17"/>
    <w:rsid w:val="00C35836"/>
    <w:rsid w:val="00C87E79"/>
    <w:rsid w:val="00CD344D"/>
    <w:rsid w:val="00D341E7"/>
    <w:rsid w:val="00D960F8"/>
    <w:rsid w:val="00E27786"/>
    <w:rsid w:val="00EF3703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21</cp:revision>
  <cp:lastPrinted>2015-09-24T12:01:00Z</cp:lastPrinted>
  <dcterms:created xsi:type="dcterms:W3CDTF">2015-09-30T10:42:00Z</dcterms:created>
  <dcterms:modified xsi:type="dcterms:W3CDTF">2016-10-07T08:45:00Z</dcterms:modified>
</cp:coreProperties>
</file>