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26858AA4" w:rsidR="00C958EF" w:rsidRPr="00C958EF" w:rsidRDefault="00DC4B0B" w:rsidP="00C958E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</w:t>
      </w:r>
      <w:r w:rsidR="00681CF1">
        <w:rPr>
          <w:b/>
          <w:sz w:val="28"/>
          <w:szCs w:val="28"/>
          <w:lang w:val="en-GB"/>
        </w:rPr>
        <w:t>Cultural Heritage” (JPICH</w:t>
      </w:r>
      <w:r>
        <w:rPr>
          <w:b/>
          <w:sz w:val="28"/>
          <w:szCs w:val="28"/>
          <w:lang w:val="en-GB"/>
        </w:rPr>
        <w:t>)</w:t>
      </w:r>
    </w:p>
    <w:p w14:paraId="30ADF069" w14:textId="7851C229" w:rsidR="00C958EF" w:rsidRPr="00DC4B0B" w:rsidRDefault="00DC4B0B" w:rsidP="00C958EF">
      <w:pPr>
        <w:jc w:val="center"/>
        <w:rPr>
          <w:b/>
          <w:sz w:val="28"/>
          <w:szCs w:val="28"/>
          <w:u w:val="single"/>
          <w:lang w:val="en-US"/>
        </w:rPr>
      </w:pPr>
      <w:r w:rsidRPr="002D2084">
        <w:rPr>
          <w:b/>
          <w:sz w:val="28"/>
          <w:szCs w:val="28"/>
          <w:lang w:val="en-GB"/>
        </w:rPr>
        <w:t>Call 2017 – “</w:t>
      </w:r>
      <w:r w:rsidR="00A25D1A" w:rsidRPr="002D2084">
        <w:rPr>
          <w:b/>
          <w:sz w:val="28"/>
          <w:szCs w:val="28"/>
          <w:lang w:val="en-GB"/>
        </w:rPr>
        <w:t>Changing Environments</w:t>
      </w:r>
      <w:r w:rsidR="00C958EF" w:rsidRPr="002D2084">
        <w:rPr>
          <w:b/>
          <w:sz w:val="28"/>
          <w:szCs w:val="28"/>
          <w:lang w:val="en-GB"/>
        </w:rPr>
        <w:t>”</w:t>
      </w:r>
    </w:p>
    <w:p w14:paraId="0C064222" w14:textId="77777777" w:rsidR="000B6615" w:rsidRDefault="000B6615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5134CEC9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681CF1">
        <w:rPr>
          <w:sz w:val="24"/>
          <w:szCs w:val="24"/>
          <w:lang w:val="en-GB"/>
        </w:rPr>
        <w:t>Cultural Heritage</w:t>
      </w:r>
      <w:r w:rsidR="00E42385">
        <w:rPr>
          <w:sz w:val="24"/>
          <w:szCs w:val="24"/>
          <w:lang w:val="en-GB"/>
        </w:rPr>
        <w:t>”</w:t>
      </w:r>
      <w:r w:rsidR="00681CF1">
        <w:rPr>
          <w:sz w:val="24"/>
          <w:szCs w:val="24"/>
          <w:lang w:val="en-GB"/>
        </w:rPr>
        <w:t xml:space="preserve"> (JPICH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7946C3CF" w:rsidR="00AC5186" w:rsidRPr="00F70E67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</w:t>
      </w:r>
      <w:r w:rsidR="000760A1" w:rsidRPr="00F70E67">
        <w:rPr>
          <w:sz w:val="24"/>
          <w:szCs w:val="24"/>
          <w:lang w:val="en-GB"/>
        </w:rPr>
        <w:t xml:space="preserve">procedure </w:t>
      </w:r>
      <w:r w:rsidR="00E42385" w:rsidRPr="00F70E67">
        <w:rPr>
          <w:sz w:val="24"/>
          <w:szCs w:val="24"/>
          <w:lang w:val="en-GB"/>
        </w:rPr>
        <w:t>is</w:t>
      </w:r>
      <w:r w:rsidR="000760A1" w:rsidRPr="00F70E67">
        <w:rPr>
          <w:sz w:val="24"/>
          <w:szCs w:val="24"/>
          <w:lang w:val="en-GB"/>
        </w:rPr>
        <w:t xml:space="preserve"> described and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 xml:space="preserve">Statutory Declaration </w:t>
      </w:r>
      <w:r w:rsidR="00DE61F0" w:rsidRPr="00F70E67">
        <w:rPr>
          <w:sz w:val="24"/>
          <w:szCs w:val="24"/>
          <w:lang w:val="en-GB"/>
        </w:rPr>
        <w:t>template</w:t>
      </w:r>
      <w:r w:rsidR="000760A1" w:rsidRPr="00F70E67">
        <w:rPr>
          <w:sz w:val="24"/>
          <w:szCs w:val="24"/>
          <w:lang w:val="en-GB"/>
        </w:rPr>
        <w:t xml:space="preserve"> is available on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>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1B2BAD" w:rsidRPr="00F70E67">
        <w:rPr>
          <w:sz w:val="24"/>
          <w:szCs w:val="24"/>
          <w:lang w:val="en-GB"/>
        </w:rPr>
        <w:t xml:space="preserve">the </w:t>
      </w:r>
      <w:r w:rsidR="00E60E49" w:rsidRPr="00F70E67">
        <w:rPr>
          <w:sz w:val="24"/>
          <w:szCs w:val="24"/>
          <w:lang w:val="en-GB"/>
        </w:rPr>
        <w:t xml:space="preserve">Ministry of Education, Youth and </w:t>
      </w:r>
      <w:r w:rsidR="00B75E06" w:rsidRPr="00F70E67">
        <w:rPr>
          <w:sz w:val="24"/>
          <w:szCs w:val="24"/>
          <w:lang w:val="en-GB"/>
        </w:rPr>
        <w:t xml:space="preserve">Sports: </w:t>
      </w:r>
      <w:hyperlink r:id="rId8" w:history="1">
        <w:r w:rsidR="00B75E06" w:rsidRPr="00F70E67">
          <w:rPr>
            <w:rStyle w:val="Hypertextovodkaz"/>
            <w:sz w:val="24"/>
            <w:szCs w:val="24"/>
            <w:lang w:val="en-GB"/>
          </w:rPr>
          <w:t>http://www.msmt.cz/vyzkum-a-vyvoj-2/iniciativa-spolecneho-programovani-kulturni-dedictvi-jpich-1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007FDB6A" w14:textId="77777777" w:rsidR="00E273C7" w:rsidRPr="00F70E67" w:rsidRDefault="00E273C7" w:rsidP="00E273C7">
      <w:pPr>
        <w:rPr>
          <w:sz w:val="24"/>
          <w:szCs w:val="24"/>
          <w:lang w:val="en-GB"/>
        </w:rPr>
      </w:pPr>
      <w:bookmarkStart w:id="0" w:name="_GoBack"/>
      <w:bookmarkEnd w:id="0"/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744E8E92" w14:textId="163B91EF" w:rsidR="00681CF1" w:rsidRPr="00F70E67" w:rsidRDefault="00F4678C" w:rsidP="00F4678C">
      <w:pPr>
        <w:jc w:val="both"/>
      </w:pPr>
      <w:r w:rsidRPr="00F70E67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available on 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C8175B" w:rsidRPr="00F70E67">
        <w:rPr>
          <w:sz w:val="24"/>
          <w:szCs w:val="24"/>
          <w:lang w:val="en-GB"/>
        </w:rPr>
        <w:t xml:space="preserve">the </w:t>
      </w:r>
      <w:r w:rsidR="00E60E49" w:rsidRPr="00F70E67">
        <w:rPr>
          <w:sz w:val="24"/>
          <w:szCs w:val="24"/>
          <w:lang w:val="en-GB"/>
        </w:rPr>
        <w:t>Ministry</w:t>
      </w:r>
      <w:r w:rsidR="00B75E06" w:rsidRPr="00F70E67">
        <w:rPr>
          <w:sz w:val="24"/>
          <w:szCs w:val="24"/>
          <w:lang w:val="en-GB"/>
        </w:rPr>
        <w:t xml:space="preserve"> of Education, Youth and Sports: </w:t>
      </w:r>
      <w:hyperlink r:id="rId10" w:history="1">
        <w:r w:rsidR="00B75E06" w:rsidRPr="00F70E67">
          <w:rPr>
            <w:rStyle w:val="Hypertextovodkaz"/>
            <w:sz w:val="24"/>
            <w:szCs w:val="24"/>
            <w:lang w:val="en-GB"/>
          </w:rPr>
          <w:t>http://www.msmt.cz/vyzkum-a-vyvoj-2/iniciativa-spolecneho-programovani-kulturni-dedictvi-jpich-1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11DEFA2D" w14:textId="77777777" w:rsidR="00F4678C" w:rsidRPr="00F70E67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58404DBB" w:rsidR="001B16E9" w:rsidRPr="00F70E67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All of the requested documentation (i.e. </w:t>
      </w:r>
      <w:r w:rsidRPr="00F70E67">
        <w:rPr>
          <w:b/>
          <w:sz w:val="24"/>
          <w:szCs w:val="24"/>
          <w:lang w:val="en-GB"/>
        </w:rPr>
        <w:t>Statutory Declaration and Eligible Costs Specification</w:t>
      </w:r>
      <w:r w:rsidRPr="00F70E67">
        <w:rPr>
          <w:sz w:val="24"/>
          <w:szCs w:val="24"/>
          <w:lang w:val="en-GB"/>
        </w:rPr>
        <w:t xml:space="preserve">) shall be sent by </w:t>
      </w:r>
      <w:r w:rsidR="00E42385" w:rsidRPr="00F70E67">
        <w:rPr>
          <w:sz w:val="24"/>
          <w:szCs w:val="24"/>
          <w:lang w:val="en-GB"/>
        </w:rPr>
        <w:t>each</w:t>
      </w:r>
      <w:r w:rsidRPr="00F70E67">
        <w:rPr>
          <w:sz w:val="24"/>
          <w:szCs w:val="24"/>
          <w:lang w:val="en-GB"/>
        </w:rPr>
        <w:t xml:space="preserve"> Czech participant in </w:t>
      </w:r>
      <w:r w:rsidR="00E4238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project consortium to the Ministry of Education,</w:t>
      </w:r>
      <w:r w:rsidR="00B75E06" w:rsidRPr="00F70E67">
        <w:rPr>
          <w:sz w:val="24"/>
          <w:szCs w:val="24"/>
          <w:lang w:val="en-GB"/>
        </w:rPr>
        <w:t xml:space="preserve"> Youth and Sports no later than </w:t>
      </w:r>
      <w:r w:rsidR="006A0C53" w:rsidRPr="00F70E67">
        <w:rPr>
          <w:b/>
          <w:sz w:val="24"/>
          <w:szCs w:val="24"/>
          <w:lang w:val="en-GB"/>
        </w:rPr>
        <w:t>30th Novemb</w:t>
      </w:r>
      <w:r w:rsidR="000B6615" w:rsidRPr="00F70E67">
        <w:rPr>
          <w:b/>
          <w:sz w:val="24"/>
          <w:szCs w:val="24"/>
          <w:lang w:val="en-GB"/>
        </w:rPr>
        <w:t xml:space="preserve">er 2017 </w:t>
      </w:r>
      <w:r w:rsidRPr="00F70E67">
        <w:rPr>
          <w:sz w:val="24"/>
          <w:szCs w:val="24"/>
          <w:lang w:val="en-GB"/>
        </w:rPr>
        <w:t>both by electronic correspondence and post</w:t>
      </w:r>
      <w:r w:rsidR="001511F4" w:rsidRPr="00F70E67">
        <w:rPr>
          <w:sz w:val="24"/>
          <w:szCs w:val="24"/>
          <w:lang w:val="en-GB"/>
        </w:rPr>
        <w:t>.</w:t>
      </w:r>
    </w:p>
    <w:p w14:paraId="3AD8B230" w14:textId="77777777" w:rsidR="001B16E9" w:rsidRPr="00F70E67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17558C89" w:rsidR="00C22635" w:rsidRPr="00F70E67" w:rsidRDefault="001B16E9" w:rsidP="001B16E9">
      <w:pPr>
        <w:jc w:val="both"/>
        <w:rPr>
          <w:sz w:val="24"/>
          <w:szCs w:val="24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electronic version</w:t>
      </w:r>
      <w:r w:rsidRPr="00F70E67">
        <w:rPr>
          <w:sz w:val="24"/>
          <w:szCs w:val="24"/>
          <w:lang w:val="en-GB"/>
        </w:rPr>
        <w:t xml:space="preserve"> of requested documentation shall be </w:t>
      </w:r>
      <w:r w:rsidR="00B138A3" w:rsidRPr="00F70E67">
        <w:rPr>
          <w:sz w:val="24"/>
          <w:szCs w:val="24"/>
          <w:lang w:val="en-GB"/>
        </w:rPr>
        <w:t>sent</w:t>
      </w:r>
      <w:r w:rsidRPr="00F70E67">
        <w:rPr>
          <w:sz w:val="24"/>
          <w:szCs w:val="24"/>
          <w:lang w:val="en-GB"/>
        </w:rPr>
        <w:t xml:space="preserve"> to the address of electronic correspondence </w:t>
      </w:r>
      <w:hyperlink r:id="rId11" w:history="1">
        <w:r w:rsidR="001511F4" w:rsidRPr="00F70E67">
          <w:rPr>
            <w:rStyle w:val="Hypertextovodkaz"/>
            <w:sz w:val="24"/>
            <w:szCs w:val="24"/>
          </w:rPr>
          <w:t>Daniel.Hanspach@msmt.cz</w:t>
        </w:r>
      </w:hyperlink>
      <w:r w:rsidR="001511F4" w:rsidRPr="00F70E67">
        <w:rPr>
          <w:sz w:val="24"/>
          <w:szCs w:val="24"/>
        </w:rPr>
        <w:t>.</w:t>
      </w:r>
    </w:p>
    <w:p w14:paraId="0FBBDB3B" w14:textId="77777777" w:rsidR="00C22635" w:rsidRPr="00F70E67" w:rsidRDefault="00C22635" w:rsidP="001B16E9">
      <w:pPr>
        <w:jc w:val="both"/>
        <w:rPr>
          <w:sz w:val="24"/>
          <w:szCs w:val="24"/>
        </w:rPr>
      </w:pPr>
    </w:p>
    <w:p w14:paraId="485D0E7D" w14:textId="674FB793" w:rsidR="00681CF1" w:rsidRPr="00F70E67" w:rsidRDefault="001B16E9" w:rsidP="001B16E9">
      <w:pPr>
        <w:jc w:val="both"/>
        <w:rPr>
          <w:rStyle w:val="Hypertextovodkaz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</w:t>
      </w:r>
      <w:r w:rsidR="00B138A3" w:rsidRPr="00F70E67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F70E67">
        <w:rPr>
          <w:sz w:val="24"/>
          <w:szCs w:val="24"/>
          <w:lang w:val="en-GB"/>
        </w:rPr>
        <w:t xml:space="preserve">of requested documentation </w:t>
      </w:r>
      <w:r w:rsidRPr="00F70E67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F70E67">
        <w:rPr>
          <w:sz w:val="24"/>
          <w:szCs w:val="24"/>
          <w:lang w:val="en-GB"/>
        </w:rPr>
        <w:t>on</w:t>
      </w:r>
      <w:r w:rsidR="0055350E" w:rsidRPr="00F70E67">
        <w:rPr>
          <w:sz w:val="24"/>
          <w:szCs w:val="24"/>
          <w:lang w:val="en-GB"/>
        </w:rPr>
        <w:t xml:space="preserve"> websites of </w:t>
      </w:r>
      <w:r w:rsidR="00B138A3" w:rsidRPr="00F70E67">
        <w:rPr>
          <w:sz w:val="24"/>
          <w:szCs w:val="24"/>
          <w:lang w:val="en-GB"/>
        </w:rPr>
        <w:t xml:space="preserve">the </w:t>
      </w:r>
      <w:r w:rsidR="0055350E" w:rsidRPr="00F70E67">
        <w:rPr>
          <w:sz w:val="24"/>
          <w:szCs w:val="24"/>
          <w:lang w:val="en-GB"/>
        </w:rPr>
        <w:t>Ministry</w:t>
      </w:r>
      <w:r w:rsidR="00B75E06" w:rsidRPr="00F70E67">
        <w:rPr>
          <w:sz w:val="24"/>
          <w:szCs w:val="24"/>
          <w:lang w:val="en-GB"/>
        </w:rPr>
        <w:t xml:space="preserve"> of Education, Youth and Sports: </w:t>
      </w:r>
      <w:hyperlink r:id="rId12" w:history="1">
        <w:r w:rsidR="00B75E06" w:rsidRPr="00F70E67">
          <w:rPr>
            <w:rStyle w:val="Hypertextovodkaz"/>
            <w:sz w:val="24"/>
            <w:szCs w:val="24"/>
            <w:lang w:val="en-GB"/>
          </w:rPr>
          <w:t>http://www.msmt.cz/vyzkum-a-vyvoj-2/iniciativa-spolecneho-programovani-kulturni-dedictvi-jpich-1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47FD0F4D" w14:textId="77777777" w:rsidR="001511F4" w:rsidRPr="00F70E67" w:rsidRDefault="001511F4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F70E67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F70E67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516BAD" w:rsidRDefault="009949CB" w:rsidP="001F0D15">
      <w:pPr>
        <w:pStyle w:val="Nadpis3"/>
        <w:spacing w:before="0"/>
        <w:rPr>
          <w:color w:val="auto"/>
          <w:lang w:val="en-GB"/>
        </w:rPr>
      </w:pPr>
      <w:hyperlink r:id="rId14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03EF" w14:textId="77777777" w:rsidR="009949CB" w:rsidRDefault="009949CB" w:rsidP="00B138A3">
      <w:r>
        <w:separator/>
      </w:r>
    </w:p>
  </w:endnote>
  <w:endnote w:type="continuationSeparator" w:id="0">
    <w:p w14:paraId="59348769" w14:textId="77777777" w:rsidR="009949CB" w:rsidRDefault="009949CB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F70E67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B798" w14:textId="77777777" w:rsidR="009949CB" w:rsidRDefault="009949CB" w:rsidP="00B138A3">
      <w:r>
        <w:separator/>
      </w:r>
    </w:p>
  </w:footnote>
  <w:footnote w:type="continuationSeparator" w:id="0">
    <w:p w14:paraId="4FAAA4C0" w14:textId="77777777" w:rsidR="009949CB" w:rsidRDefault="009949CB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9031B"/>
    <w:rsid w:val="00097A90"/>
    <w:rsid w:val="000A0A46"/>
    <w:rsid w:val="000B6615"/>
    <w:rsid w:val="001511F4"/>
    <w:rsid w:val="00162C6B"/>
    <w:rsid w:val="00166A95"/>
    <w:rsid w:val="0017607D"/>
    <w:rsid w:val="00176BA4"/>
    <w:rsid w:val="001B16E9"/>
    <w:rsid w:val="001B2BAD"/>
    <w:rsid w:val="001D6F38"/>
    <w:rsid w:val="001F0D15"/>
    <w:rsid w:val="00241E1A"/>
    <w:rsid w:val="00272155"/>
    <w:rsid w:val="002D2084"/>
    <w:rsid w:val="002F314B"/>
    <w:rsid w:val="0032048D"/>
    <w:rsid w:val="0035133C"/>
    <w:rsid w:val="00360BE3"/>
    <w:rsid w:val="003B559C"/>
    <w:rsid w:val="003F1DE9"/>
    <w:rsid w:val="00421E4A"/>
    <w:rsid w:val="0048538C"/>
    <w:rsid w:val="004D44B9"/>
    <w:rsid w:val="00516BAD"/>
    <w:rsid w:val="0055350E"/>
    <w:rsid w:val="00555148"/>
    <w:rsid w:val="0056594F"/>
    <w:rsid w:val="00582CF0"/>
    <w:rsid w:val="005A3F2A"/>
    <w:rsid w:val="005B7F74"/>
    <w:rsid w:val="005F4900"/>
    <w:rsid w:val="00666EE7"/>
    <w:rsid w:val="0067251D"/>
    <w:rsid w:val="00681CF1"/>
    <w:rsid w:val="006A0C53"/>
    <w:rsid w:val="006C4E4A"/>
    <w:rsid w:val="006D1941"/>
    <w:rsid w:val="006F22AC"/>
    <w:rsid w:val="00701166"/>
    <w:rsid w:val="007E7EA7"/>
    <w:rsid w:val="008215A3"/>
    <w:rsid w:val="008B7AAD"/>
    <w:rsid w:val="008C35F3"/>
    <w:rsid w:val="009334BA"/>
    <w:rsid w:val="00945BD2"/>
    <w:rsid w:val="009949CB"/>
    <w:rsid w:val="009B1F4F"/>
    <w:rsid w:val="009D0599"/>
    <w:rsid w:val="009E5F4A"/>
    <w:rsid w:val="00A16956"/>
    <w:rsid w:val="00A17C55"/>
    <w:rsid w:val="00A25D1A"/>
    <w:rsid w:val="00A54D5D"/>
    <w:rsid w:val="00AC5186"/>
    <w:rsid w:val="00AF0466"/>
    <w:rsid w:val="00B011B4"/>
    <w:rsid w:val="00B01383"/>
    <w:rsid w:val="00B138A3"/>
    <w:rsid w:val="00B75E06"/>
    <w:rsid w:val="00BA2557"/>
    <w:rsid w:val="00BA6BE0"/>
    <w:rsid w:val="00C22635"/>
    <w:rsid w:val="00C71A5E"/>
    <w:rsid w:val="00C8175B"/>
    <w:rsid w:val="00C958EF"/>
    <w:rsid w:val="00CA286D"/>
    <w:rsid w:val="00CB717F"/>
    <w:rsid w:val="00CE2D2A"/>
    <w:rsid w:val="00D02430"/>
    <w:rsid w:val="00D056EC"/>
    <w:rsid w:val="00D8018A"/>
    <w:rsid w:val="00D84B21"/>
    <w:rsid w:val="00DC159A"/>
    <w:rsid w:val="00DC4B0B"/>
    <w:rsid w:val="00DE61F0"/>
    <w:rsid w:val="00E273C7"/>
    <w:rsid w:val="00E42385"/>
    <w:rsid w:val="00E60E49"/>
    <w:rsid w:val="00E637F7"/>
    <w:rsid w:val="00EB6571"/>
    <w:rsid w:val="00F072F1"/>
    <w:rsid w:val="00F35BED"/>
    <w:rsid w:val="00F4678C"/>
    <w:rsid w:val="00F66B55"/>
    <w:rsid w:val="00F70E67"/>
    <w:rsid w:val="00FC0997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kulturni-dedictvi-jpich-1" TargetMode="External"/><Relationship Id="rId13" Type="http://schemas.openxmlformats.org/officeDocument/2006/relationships/hyperlink" Target="mailto:Daniel.Hanspach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kulturni-dedictvi-jpich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iniciativa-spolecneho-programovani-kulturni-dedictvi-jpich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78BF-01B9-454C-A31E-D469BDC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15</cp:revision>
  <dcterms:created xsi:type="dcterms:W3CDTF">2017-06-21T08:35:00Z</dcterms:created>
  <dcterms:modified xsi:type="dcterms:W3CDTF">2017-08-31T12:20:00Z</dcterms:modified>
</cp:coreProperties>
</file>