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69" w:rsidRDefault="00F30F69">
      <w:pPr>
        <w:rPr>
          <w:b/>
          <w:sz w:val="24"/>
          <w:szCs w:val="24"/>
        </w:rPr>
      </w:pPr>
    </w:p>
    <w:p w:rsidR="00A76171" w:rsidRPr="00287397" w:rsidRDefault="00287397">
      <w:pPr>
        <w:rPr>
          <w:b/>
          <w:sz w:val="24"/>
          <w:szCs w:val="24"/>
        </w:rPr>
      </w:pPr>
      <w:r w:rsidRPr="00287397">
        <w:rPr>
          <w:b/>
          <w:sz w:val="24"/>
          <w:szCs w:val="24"/>
        </w:rPr>
        <w:t>Oprava normativů soukromých škol na rok 2019</w:t>
      </w:r>
    </w:p>
    <w:p w:rsidR="00287397" w:rsidRDefault="00287397">
      <w:r>
        <w:t>Upozornění:</w:t>
      </w:r>
    </w:p>
    <w:p w:rsidR="00F30F69" w:rsidRDefault="00287397" w:rsidP="00F30F69">
      <w:r>
        <w:t>Z důvodu výpočtové chyby se v souboru „</w:t>
      </w:r>
      <w:hyperlink r:id="rId4" w:history="1">
        <w:r>
          <w:rPr>
            <w:rStyle w:val="Hypertextovodkaz"/>
          </w:rPr>
          <w:t>Priloha_Normativy_soukromych_skol_2019.xlsx</w:t>
        </w:r>
      </w:hyperlink>
      <w:r>
        <w:t xml:space="preserve">“ na </w:t>
      </w:r>
      <w:proofErr w:type="gramStart"/>
      <w:r>
        <w:t>listě „V.-VI</w:t>
      </w:r>
      <w:proofErr w:type="gramEnd"/>
      <w:r>
        <w:t xml:space="preserve">. Příplatky“ </w:t>
      </w:r>
      <w:r w:rsidR="00F30F69">
        <w:t xml:space="preserve">nahrazují normativy zveřejněné na řádcích </w:t>
      </w:r>
      <w:r w:rsidR="00061C11">
        <w:t>8</w:t>
      </w:r>
      <w:r w:rsidR="00F30F69">
        <w:t>7 až 92 následovně:</w:t>
      </w:r>
    </w:p>
    <w:p w:rsidR="00F30F69" w:rsidRDefault="00F30F69" w:rsidP="00F30F69">
      <w:r>
        <w:t>Původně zveřejněné normativy:</w:t>
      </w:r>
    </w:p>
    <w:p w:rsidR="00F30F69" w:rsidRDefault="005F6FD5">
      <w:r w:rsidRPr="005F6FD5">
        <w:drawing>
          <wp:inline distT="0" distB="0" distL="0" distR="0">
            <wp:extent cx="5760720" cy="180951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69" w:rsidRDefault="00F30F69">
      <w:r>
        <w:t>Opravené normativy:</w:t>
      </w:r>
    </w:p>
    <w:p w:rsidR="00F30F69" w:rsidRDefault="005F6FD5">
      <w:r w:rsidRPr="005F6FD5">
        <w:drawing>
          <wp:inline distT="0" distB="0" distL="0" distR="0">
            <wp:extent cx="5760720" cy="180951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F69" w:rsidRDefault="00061C11">
      <w:r>
        <w:t>Původně zveřejněná příloha je nahrazena souborem „</w:t>
      </w:r>
      <w:hyperlink r:id="rId7" w:history="1">
        <w:r>
          <w:rPr>
            <w:rStyle w:val="Hypertextovodkaz"/>
          </w:rPr>
          <w:t>Priloha_Normativy_soukromych_skol_2019 oprava.xlsx</w:t>
        </w:r>
      </w:hyperlink>
      <w:r>
        <w:rPr>
          <w:rStyle w:val="Hypertextovodkaz"/>
        </w:rPr>
        <w:t>“</w:t>
      </w:r>
    </w:p>
    <w:p w:rsidR="00F30F69" w:rsidRDefault="00F30F69"/>
    <w:p w:rsidR="00F30F69" w:rsidRDefault="00F30F69"/>
    <w:p w:rsidR="00287397" w:rsidRDefault="00287397"/>
    <w:sectPr w:rsidR="0028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97"/>
    <w:rsid w:val="00061C11"/>
    <w:rsid w:val="00287397"/>
    <w:rsid w:val="005F6FD5"/>
    <w:rsid w:val="00A76171"/>
    <w:rsid w:val="00EB458C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6B2C-A335-4BEA-AA23-E09C710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uploads/odbor_12/17_19/Priloha_Normativy_soukromych_skol_2019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msmt.cz/uploads/odbor_12/17_19/Priloha_Normativy_soukromych_skol_2019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Pluskalová Hana</dc:creator>
  <cp:keywords/>
  <dc:description/>
  <cp:lastModifiedBy>Cahová Lenka</cp:lastModifiedBy>
  <cp:revision>3</cp:revision>
  <dcterms:created xsi:type="dcterms:W3CDTF">2019-02-05T12:36:00Z</dcterms:created>
  <dcterms:modified xsi:type="dcterms:W3CDTF">2019-02-05T13:12:00Z</dcterms:modified>
</cp:coreProperties>
</file>